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D5A4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29AFBF0F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56416B0E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Trg sv. Ivana Kapistrana 2</w:t>
      </w:r>
    </w:p>
    <w:p w14:paraId="26B4D24D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</w:t>
      </w:r>
    </w:p>
    <w:p w14:paraId="01F4A221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za izbor odgojitelj/ice</w:t>
      </w:r>
    </w:p>
    <w:p w14:paraId="20FC6A69" w14:textId="6D6D2230" w:rsidR="00F83D57" w:rsidRPr="00B17862" w:rsidRDefault="00F83D57" w:rsidP="00F83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7862">
        <w:rPr>
          <w:rFonts w:ascii="Times New Roman" w:hAnsi="Times New Roman" w:cs="Times New Roman"/>
          <w:sz w:val="24"/>
          <w:szCs w:val="24"/>
        </w:rPr>
        <w:t>-</w:t>
      </w:r>
      <w:r w:rsidR="00BA1429">
        <w:rPr>
          <w:rFonts w:ascii="Times New Roman" w:hAnsi="Times New Roman" w:cs="Times New Roman"/>
          <w:sz w:val="24"/>
          <w:szCs w:val="24"/>
        </w:rPr>
        <w:t>01</w:t>
      </w:r>
    </w:p>
    <w:p w14:paraId="0E8B0E40" w14:textId="1532F319" w:rsidR="00F83D57" w:rsidRPr="00B17862" w:rsidRDefault="00F83D57" w:rsidP="00F83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</w:t>
      </w:r>
      <w:r w:rsidR="00CD2A6A">
        <w:rPr>
          <w:rFonts w:ascii="Times New Roman" w:hAnsi="Times New Roman" w:cs="Times New Roman"/>
          <w:sz w:val="24"/>
          <w:szCs w:val="24"/>
        </w:rPr>
        <w:t>-2-4-26-</w:t>
      </w:r>
      <w:r w:rsidR="00BA1429">
        <w:rPr>
          <w:rFonts w:ascii="Times New Roman" w:hAnsi="Times New Roman" w:cs="Times New Roman"/>
          <w:sz w:val="24"/>
          <w:szCs w:val="24"/>
        </w:rPr>
        <w:t>10</w:t>
      </w:r>
      <w:r w:rsidR="00333F73">
        <w:rPr>
          <w:rFonts w:ascii="Times New Roman" w:hAnsi="Times New Roman" w:cs="Times New Roman"/>
          <w:sz w:val="24"/>
          <w:szCs w:val="24"/>
        </w:rPr>
        <w:t>5</w:t>
      </w:r>
    </w:p>
    <w:p w14:paraId="07AE580A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0EAB47" w14:textId="77777777" w:rsidR="00F83D57" w:rsidRDefault="00F83D57" w:rsidP="00F83D57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Povjerenstvo za provedbu natječaja za izbor odgojitelj/ica u Dječjem vrtiću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Ilok: </w:t>
      </w:r>
    </w:p>
    <w:p w14:paraId="62EE8655" w14:textId="29D410CA" w:rsidR="00F83D57" w:rsidRPr="00F83D57" w:rsidRDefault="00F83D57" w:rsidP="00F83D5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izvršitelja/ice za zamjenu odgojiteljica do povratka s porodiljnog (na određeno, puno </w:t>
      </w:r>
    </w:p>
    <w:p w14:paraId="4674203E" w14:textId="4681217D" w:rsidR="00F83D57" w:rsidRDefault="00F83D57" w:rsidP="00F83D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radno vrijeme)</w:t>
      </w:r>
    </w:p>
    <w:p w14:paraId="1893D0B1" w14:textId="2A176B77" w:rsidR="00F83D57" w:rsidRDefault="00F83D57" w:rsidP="00F83D57">
      <w:pPr>
        <w:pStyle w:val="Odlomakpopisa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 izvršitelj/ica za zamjenu ravnateljice do isteka mandata (na određeno, puno radno </w:t>
      </w:r>
    </w:p>
    <w:p w14:paraId="5D10DF94" w14:textId="386BBF39" w:rsidR="00F83D57" w:rsidRDefault="00F83D57" w:rsidP="00F83D57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vrijeme)</w:t>
      </w:r>
    </w:p>
    <w:p w14:paraId="538E3D16" w14:textId="642CE9EF" w:rsidR="00F83D57" w:rsidRPr="00F83D57" w:rsidRDefault="00F83D57" w:rsidP="00F83D5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izvršitelj/ica (na određeno, do 30. svibnja 2026., na pola radnog vremena, program predškole)</w:t>
      </w:r>
    </w:p>
    <w:p w14:paraId="7005D598" w14:textId="77777777" w:rsidR="00F83D57" w:rsidRPr="006906BC" w:rsidRDefault="00F83D57" w:rsidP="00F83D57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017B7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FA85BE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32E9C80E" w14:textId="77777777" w:rsidR="00F83D57" w:rsidRPr="00125701" w:rsidRDefault="00F83D57" w:rsidP="00F83D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ODGOJITELJ/ICA</w:t>
      </w:r>
    </w:p>
    <w:p w14:paraId="4DAC88A4" w14:textId="77777777" w:rsidR="00F83D57" w:rsidRPr="00125701" w:rsidRDefault="00F83D57" w:rsidP="00F83D57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2E753" w14:textId="518F4544" w:rsidR="00F83D57" w:rsidRPr="00125701" w:rsidRDefault="00F83D57" w:rsidP="00F83D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dječjeg vrtića Crvenkapica, Trg sv. Ivana Kapistrana 2,  </w:t>
      </w:r>
      <w:r w:rsidR="00A346D0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 (</w:t>
      </w:r>
      <w:r>
        <w:rPr>
          <w:rFonts w:ascii="Times New Roman" w:hAnsi="Times New Roman" w:cs="Times New Roman"/>
          <w:sz w:val="24"/>
          <w:szCs w:val="24"/>
          <w:u w:val="single"/>
        </w:rPr>
        <w:t>utorak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) s početkom u 1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:00 sati</w:t>
      </w:r>
      <w:r w:rsidRPr="006906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mogu pristupiti sljedeći kandidati:</w:t>
      </w:r>
    </w:p>
    <w:p w14:paraId="5D713CA2" w14:textId="0F894F9F" w:rsidR="00F83D57" w:rsidRDefault="00F83D57" w:rsidP="00F83D5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J.R. –</w:t>
      </w:r>
      <w:r w:rsidR="00BA1429">
        <w:rPr>
          <w:rFonts w:ascii="Times New Roman" w:hAnsi="Times New Roman" w:cs="Times New Roman"/>
          <w:sz w:val="24"/>
          <w:szCs w:val="24"/>
        </w:rPr>
        <w:t xml:space="preserve"> 1970.</w:t>
      </w:r>
    </w:p>
    <w:p w14:paraId="7C1DF26C" w14:textId="5C0F37F1" w:rsidR="00F83D57" w:rsidRDefault="00F83D57" w:rsidP="00F83D5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Ž.K. – 1993.</w:t>
      </w:r>
    </w:p>
    <w:p w14:paraId="51724614" w14:textId="72AA39FD" w:rsidR="00F83D57" w:rsidRDefault="00F83D57" w:rsidP="00F83D5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A.M. – </w:t>
      </w:r>
      <w:r w:rsidR="00CD2A6A">
        <w:rPr>
          <w:rFonts w:ascii="Times New Roman" w:hAnsi="Times New Roman" w:cs="Times New Roman"/>
          <w:sz w:val="24"/>
          <w:szCs w:val="24"/>
        </w:rPr>
        <w:t>2002.</w:t>
      </w:r>
    </w:p>
    <w:p w14:paraId="6A9B039F" w14:textId="16867F83" w:rsidR="00F83D57" w:rsidRDefault="00F83D57" w:rsidP="00F83D5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G.Z. -</w:t>
      </w:r>
      <w:r w:rsidR="00BA1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429">
        <w:rPr>
          <w:rFonts w:ascii="Times New Roman" w:hAnsi="Times New Roman" w:cs="Times New Roman"/>
          <w:sz w:val="24"/>
          <w:szCs w:val="24"/>
        </w:rPr>
        <w:t>2002</w:t>
      </w:r>
    </w:p>
    <w:p w14:paraId="3769BF06" w14:textId="3346EA90" w:rsidR="00F83D57" w:rsidRDefault="00F83D57" w:rsidP="00F83D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>Utvrđuje se da naveden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kandidati 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>udovoljav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aju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formalnim uvjetima natječaja. Intervju će provoditi Povjerenstvo koje imenuje ravnatelj Ustanove. </w:t>
      </w:r>
    </w:p>
    <w:p w14:paraId="6ED21322" w14:textId="77777777" w:rsidR="00F83D57" w:rsidRDefault="00F83D57" w:rsidP="00F83D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</w:p>
    <w:p w14:paraId="0C34E3E9" w14:textId="49DD9165" w:rsidR="00F83D57" w:rsidRDefault="00F83D57" w:rsidP="00F83D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Kandidati koji ne ispunjavaju formalne uvjete natječaja su:</w:t>
      </w:r>
    </w:p>
    <w:p w14:paraId="64180C21" w14:textId="19836478" w:rsidR="00F83D57" w:rsidRDefault="00F83D57" w:rsidP="00F83D5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T.R. – </w:t>
      </w:r>
      <w:r w:rsidR="00BA1429">
        <w:rPr>
          <w:rFonts w:ascii="Times New Roman" w:hAnsi="Times New Roman" w:cs="Times New Roman"/>
          <w:color w:val="000000" w:themeColor="text1"/>
          <w:sz w:val="24"/>
          <w:szCs w:val="24"/>
        </w:rPr>
        <w:t>2004.</w:t>
      </w:r>
    </w:p>
    <w:p w14:paraId="731CC81D" w14:textId="4E54F00F" w:rsidR="00F83D57" w:rsidRPr="007467C0" w:rsidRDefault="00F83D57" w:rsidP="00F83D5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K.L. </w:t>
      </w:r>
      <w:r w:rsidR="00BA142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429">
        <w:rPr>
          <w:rFonts w:ascii="Times New Roman" w:hAnsi="Times New Roman" w:cs="Times New Roman"/>
          <w:color w:val="000000" w:themeColor="text1"/>
          <w:sz w:val="24"/>
          <w:szCs w:val="24"/>
        </w:rPr>
        <w:t>1975.</w:t>
      </w:r>
    </w:p>
    <w:p w14:paraId="09962775" w14:textId="77777777" w:rsidR="00F83D57" w:rsidRPr="00125701" w:rsidRDefault="00F83D57" w:rsidP="00F83D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</w:p>
    <w:p w14:paraId="60746255" w14:textId="77777777" w:rsidR="00F83D57" w:rsidRPr="00DD4864" w:rsidRDefault="00F83D57" w:rsidP="00F83D57">
      <w:pPr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6BED44DF" w14:textId="77777777" w:rsidR="00F83D57" w:rsidRPr="00125701" w:rsidRDefault="00F83D57" w:rsidP="00F83D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</w:p>
    <w:p w14:paraId="014CEA03" w14:textId="70949514" w:rsidR="00F83D57" w:rsidRDefault="00F83D57" w:rsidP="00F83D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donošenje Odluke o izboru.</w:t>
      </w:r>
    </w:p>
    <w:p w14:paraId="43DBD511" w14:textId="77777777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9D8FF" w14:textId="77777777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3A569716" w14:textId="77777777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EF08C7" w14:textId="0FAB9E7A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Emilija Drinovac                                                                             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Sanja Barbarić</w:t>
      </w:r>
    </w:p>
    <w:p w14:paraId="122B462D" w14:textId="10026639" w:rsidR="001A6043" w:rsidRDefault="00F83D57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 opunomoćeniku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Željka Božinović</w:t>
      </w:r>
    </w:p>
    <w:sectPr w:rsidR="001A6043" w:rsidSect="00CD2A6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63C"/>
    <w:multiLevelType w:val="hybridMultilevel"/>
    <w:tmpl w:val="EA9E593E"/>
    <w:lvl w:ilvl="0" w:tplc="DCB466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7A8"/>
    <w:multiLevelType w:val="hybridMultilevel"/>
    <w:tmpl w:val="8DB25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770B"/>
    <w:multiLevelType w:val="hybridMultilevel"/>
    <w:tmpl w:val="17BCD674"/>
    <w:lvl w:ilvl="0" w:tplc="7C52B5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A5A59"/>
    <w:multiLevelType w:val="hybridMultilevel"/>
    <w:tmpl w:val="253CB67E"/>
    <w:lvl w:ilvl="0" w:tplc="40CC5C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1784"/>
    <w:multiLevelType w:val="hybridMultilevel"/>
    <w:tmpl w:val="78D05376"/>
    <w:lvl w:ilvl="0" w:tplc="B3CE6F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74493">
    <w:abstractNumId w:val="0"/>
  </w:num>
  <w:num w:numId="2" w16cid:durableId="173808655">
    <w:abstractNumId w:val="1"/>
  </w:num>
  <w:num w:numId="3" w16cid:durableId="1650865530">
    <w:abstractNumId w:val="3"/>
  </w:num>
  <w:num w:numId="4" w16cid:durableId="919365803">
    <w:abstractNumId w:val="4"/>
  </w:num>
  <w:num w:numId="5" w16cid:durableId="901788874">
    <w:abstractNumId w:val="6"/>
  </w:num>
  <w:num w:numId="6" w16cid:durableId="1922904918">
    <w:abstractNumId w:val="5"/>
  </w:num>
  <w:num w:numId="7" w16cid:durableId="35241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7"/>
    <w:rsid w:val="000D132C"/>
    <w:rsid w:val="001A6043"/>
    <w:rsid w:val="00333F73"/>
    <w:rsid w:val="005A442E"/>
    <w:rsid w:val="008A08DF"/>
    <w:rsid w:val="00A346D0"/>
    <w:rsid w:val="00BA054B"/>
    <w:rsid w:val="00BA1429"/>
    <w:rsid w:val="00CA03AF"/>
    <w:rsid w:val="00CB0BC7"/>
    <w:rsid w:val="00CD2A6A"/>
    <w:rsid w:val="00F83D57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125F"/>
  <w15:chartTrackingRefBased/>
  <w15:docId w15:val="{40B318DF-CD3C-4869-BF3A-C47AFE8F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5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8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3D5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3D57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3D5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3D57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3D5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3D57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8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3D57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F83D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3D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3D5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F83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7</cp:revision>
  <dcterms:created xsi:type="dcterms:W3CDTF">2026-03-24T18:26:00Z</dcterms:created>
  <dcterms:modified xsi:type="dcterms:W3CDTF">2026-03-26T06:30:00Z</dcterms:modified>
</cp:coreProperties>
</file>